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9D" w:rsidRDefault="00AC3901">
      <w:pPr>
        <w:pStyle w:val="Corpodeltesto"/>
        <w:spacing w:line="20" w:lineRule="exact"/>
        <w:ind w:left="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4" o:spid="_x0000_s1026" style="width:510.15pt;height:.6pt;mso-position-horizontal-relative:char;mso-position-vertical-relative:line" coordsize="10203,12">
            <v:rect id="docshape5" o:spid="_x0000_s1027" style="position:absolute;width:10203;height:12" fillcolor="black" stroked="f"/>
            <w10:wrap type="none"/>
            <w10:anchorlock/>
          </v:group>
        </w:pict>
      </w:r>
    </w:p>
    <w:p w:rsidR="006F379D" w:rsidRDefault="00BD5118">
      <w:pPr>
        <w:pStyle w:val="Heading2"/>
        <w:spacing w:before="124"/>
        <w:ind w:left="2"/>
      </w:pPr>
      <w:r>
        <w:rPr>
          <w:spacing w:val="-2"/>
        </w:rPr>
        <w:t>Richiesta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riconoscimento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Associazioni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pro-</w:t>
      </w:r>
      <w:r>
        <w:rPr>
          <w:spacing w:val="-4"/>
        </w:rPr>
        <w:t>loco</w:t>
      </w:r>
    </w:p>
    <w:p w:rsidR="006F379D" w:rsidRDefault="00BD5118">
      <w:pPr>
        <w:ind w:right="1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sensi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Testo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Unico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sul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Turismo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</w:t>
      </w:r>
      <w:proofErr w:type="spellStart"/>
      <w:r>
        <w:rPr>
          <w:rFonts w:ascii="Arial"/>
          <w:b/>
          <w:sz w:val="24"/>
        </w:rPr>
        <w:t>L.R.</w:t>
      </w:r>
      <w:proofErr w:type="spellEnd"/>
      <w:r>
        <w:rPr>
          <w:rFonts w:ascii="Times New Roman"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61/2024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20)</w:t>
      </w:r>
    </w:p>
    <w:p w:rsidR="006F379D" w:rsidRDefault="00AC3901">
      <w:pPr>
        <w:pStyle w:val="Corpodeltesto"/>
        <w:spacing w:before="57"/>
        <w:rPr>
          <w:rFonts w:ascii="Arial"/>
          <w:b/>
        </w:rPr>
      </w:pPr>
      <w:r>
        <w:rPr>
          <w:rFonts w:ascii="Arial"/>
          <w:b/>
        </w:rPr>
        <w:pict>
          <v:shape id="docshape6" o:spid="_x0000_s1029" style="position:absolute;margin-left:44.15pt;margin-top:15.55pt;width:505.9pt;height:.1pt;z-index:-15728128;mso-wrap-distance-left:0;mso-wrap-distance-right:0;mso-position-horizontal-relative:page" coordorigin="883,311" coordsize="10118,0" path="m883,311r10118,e" filled="f" strokeweight=".31186mm">
            <v:path arrowok="t"/>
            <w10:wrap type="topAndBottom" anchorx="page"/>
          </v:shape>
        </w:pict>
      </w:r>
    </w:p>
    <w:p w:rsidR="006E2789" w:rsidRDefault="00BD5118" w:rsidP="006E2789">
      <w:pPr>
        <w:spacing w:before="2"/>
        <w:ind w:right="134"/>
        <w:jc w:val="right"/>
        <w:rPr>
          <w:rFonts w:ascii="Times New Roman" w:hAnsi="Times New Roman"/>
          <w:sz w:val="24"/>
        </w:rPr>
      </w:pP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E2789">
        <w:rPr>
          <w:sz w:val="24"/>
        </w:rPr>
        <w:t xml:space="preserve">Vinci 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 w:rsidR="006E2789" w:rsidRPr="006C6396">
        <w:rPr>
          <w:sz w:val="24"/>
        </w:rPr>
        <w:t>Segreteria generale e segreteria del Sindaco</w:t>
      </w:r>
    </w:p>
    <w:p w:rsidR="006E2789" w:rsidRDefault="006E2789" w:rsidP="006E2789">
      <w:pPr>
        <w:spacing w:before="2"/>
        <w:ind w:right="134"/>
        <w:jc w:val="right"/>
        <w:rPr>
          <w:sz w:val="24"/>
        </w:rPr>
      </w:pPr>
      <w:r>
        <w:rPr>
          <w:sz w:val="24"/>
        </w:rPr>
        <w:t xml:space="preserve">Piazza </w:t>
      </w:r>
      <w:proofErr w:type="spellStart"/>
      <w:r>
        <w:rPr>
          <w:sz w:val="24"/>
        </w:rPr>
        <w:t>L.da</w:t>
      </w:r>
      <w:proofErr w:type="spellEnd"/>
      <w:r>
        <w:rPr>
          <w:sz w:val="24"/>
        </w:rPr>
        <w:t xml:space="preserve"> Vinci 29</w:t>
      </w:r>
    </w:p>
    <w:p w:rsidR="006E2789" w:rsidRDefault="006E2789" w:rsidP="006E2789">
      <w:pPr>
        <w:spacing w:before="2"/>
        <w:ind w:right="134"/>
        <w:jc w:val="right"/>
        <w:rPr>
          <w:sz w:val="24"/>
        </w:rPr>
      </w:pPr>
      <w:r>
        <w:rPr>
          <w:sz w:val="24"/>
        </w:rPr>
        <w:t>50059 Vinci</w:t>
      </w:r>
    </w:p>
    <w:p w:rsidR="006E2789" w:rsidRDefault="006E2789" w:rsidP="006E2789">
      <w:pPr>
        <w:spacing w:before="2"/>
        <w:ind w:right="134"/>
        <w:jc w:val="right"/>
        <w:rPr>
          <w:sz w:val="24"/>
        </w:rPr>
      </w:pPr>
    </w:p>
    <w:p w:rsidR="006F379D" w:rsidRPr="006E2789" w:rsidRDefault="00BD5118" w:rsidP="006E2789">
      <w:pPr>
        <w:spacing w:before="2"/>
        <w:ind w:right="134"/>
        <w:rPr>
          <w:sz w:val="24"/>
        </w:rPr>
      </w:pPr>
      <w:r>
        <w:rPr>
          <w:sz w:val="24"/>
        </w:rPr>
        <w:t>Il/la</w:t>
      </w:r>
      <w:r>
        <w:rPr>
          <w:rFonts w:ascii="Times New Roman"/>
          <w:spacing w:val="-1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:rsidR="006F379D" w:rsidRDefault="00BD5118">
      <w:pPr>
        <w:tabs>
          <w:tab w:val="left" w:pos="3469"/>
          <w:tab w:val="left" w:pos="5526"/>
          <w:tab w:val="left" w:pos="6850"/>
          <w:tab w:val="left" w:pos="7716"/>
          <w:tab w:val="left" w:pos="7982"/>
          <w:tab w:val="left" w:pos="9365"/>
          <w:tab w:val="left" w:pos="10173"/>
        </w:tabs>
        <w:spacing w:before="120" w:line="343" w:lineRule="auto"/>
        <w:ind w:left="1" w:right="158"/>
        <w:jc w:val="both"/>
        <w:rPr>
          <w:sz w:val="24"/>
        </w:rPr>
      </w:pPr>
      <w:r>
        <w:rPr>
          <w:sz w:val="24"/>
        </w:rPr>
        <w:t>nato/a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80"/>
          <w:w w:val="150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|</w:t>
      </w:r>
      <w:r>
        <w:rPr>
          <w:rFonts w:ascii="Times New Roman" w:hAnsi="Times New Roman"/>
          <w:spacing w:val="80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nazionalità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residente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via/piazza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C.A.P.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Codice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5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5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5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 w:hAns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 w:hAnsi="Times New Roman"/>
          <w:spacing w:val="77"/>
          <w:sz w:val="24"/>
          <w:u w:val="single"/>
        </w:rPr>
        <w:t xml:space="preserve">   </w:t>
      </w:r>
      <w:r>
        <w:rPr>
          <w:sz w:val="24"/>
        </w:rPr>
        <w:t>|</w:t>
      </w:r>
    </w:p>
    <w:p w:rsidR="006F379D" w:rsidRDefault="00BD5118">
      <w:pPr>
        <w:spacing w:before="5" w:line="343" w:lineRule="auto"/>
        <w:ind w:left="1" w:right="3866"/>
        <w:jc w:val="both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rappresentante/Presidente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pro-tempore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dell’Associazione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pro-loco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denominata:</w:t>
      </w:r>
    </w:p>
    <w:p w:rsidR="006F379D" w:rsidRDefault="00AC3901">
      <w:pPr>
        <w:pStyle w:val="Corpodeltesto"/>
        <w:spacing w:before="14"/>
      </w:pPr>
      <w:r>
        <w:pict>
          <v:shape id="docshape7" o:spid="_x0000_s1030" style="position:absolute;margin-left:42.6pt;margin-top:13.45pt;width:507.3pt;height:.1pt;z-index:-15727616;mso-wrap-distance-left:0;mso-wrap-distance-right:0;mso-position-horizontal-relative:page" coordorigin="852,269" coordsize="10146,0" path="m852,269r10145,e" filled="f" strokeweight=".26858mm">
            <v:path arrowok="t"/>
            <w10:wrap type="topAndBottom" anchorx="page"/>
          </v:shape>
        </w:pict>
      </w:r>
    </w:p>
    <w:p w:rsidR="006F379D" w:rsidRDefault="00BD5118">
      <w:pPr>
        <w:tabs>
          <w:tab w:val="left" w:pos="7841"/>
          <w:tab w:val="left" w:pos="8584"/>
          <w:tab w:val="left" w:pos="10180"/>
        </w:tabs>
        <w:spacing w:before="123" w:line="343" w:lineRule="auto"/>
        <w:ind w:left="1" w:right="113"/>
        <w:jc w:val="both"/>
        <w:rPr>
          <w:sz w:val="24"/>
        </w:rPr>
      </w:pPr>
      <w:r>
        <w:rPr>
          <w:sz w:val="24"/>
        </w:rPr>
        <w:t>con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Provincia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5"/>
          <w:sz w:val="24"/>
          <w:u w:val="single"/>
        </w:rPr>
        <w:t xml:space="preserve"> 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via/piazza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C.F./</w:t>
      </w:r>
      <w:proofErr w:type="spellStart"/>
      <w:r>
        <w:rPr>
          <w:sz w:val="24"/>
        </w:rPr>
        <w:t>P.IVA</w:t>
      </w:r>
      <w:proofErr w:type="spellEnd"/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5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5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6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rFonts w:ascii="Times New Roman"/>
          <w:spacing w:val="74"/>
          <w:sz w:val="24"/>
          <w:u w:val="single"/>
        </w:rPr>
        <w:t xml:space="preserve">   </w:t>
      </w:r>
      <w:r>
        <w:rPr>
          <w:sz w:val="24"/>
        </w:rPr>
        <w:t>|</w:t>
      </w:r>
    </w:p>
    <w:p w:rsidR="006F379D" w:rsidRDefault="00BD5118">
      <w:pPr>
        <w:tabs>
          <w:tab w:val="left" w:pos="3310"/>
          <w:tab w:val="left" w:pos="5352"/>
          <w:tab w:val="left" w:pos="6928"/>
          <w:tab w:val="left" w:pos="10185"/>
          <w:tab w:val="left" w:pos="10238"/>
        </w:tabs>
        <w:spacing w:before="4" w:line="343" w:lineRule="auto"/>
        <w:ind w:left="1" w:right="101"/>
        <w:jc w:val="both"/>
        <w:rPr>
          <w:rFonts w:ascii="Times New Roman"/>
          <w:sz w:val="24"/>
        </w:rPr>
      </w:pPr>
      <w:r>
        <w:rPr>
          <w:spacing w:val="-2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PEC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6E2789" w:rsidRDefault="00BD5118" w:rsidP="006E2789">
      <w:pPr>
        <w:widowControl/>
        <w:adjustRightInd w:val="0"/>
        <w:rPr>
          <w:rFonts w:ascii="DejaVuSerif" w:eastAsiaTheme="minorHAnsi" w:hAnsi="DejaVuSerif" w:cs="DejaVuSerif"/>
          <w:sz w:val="20"/>
          <w:szCs w:val="20"/>
        </w:rPr>
      </w:pP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22,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241/90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successive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modifiche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integrazioni,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L.R.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31/12/2024,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 w:rsidRPr="00665225">
        <w:rPr>
          <w:sz w:val="24"/>
        </w:rPr>
        <w:t xml:space="preserve"> </w:t>
      </w:r>
      <w:r w:rsidR="006E2789" w:rsidRPr="00665225">
        <w:rPr>
          <w:sz w:val="24"/>
        </w:rPr>
        <w:t>della Delibera di Giunta Regionale n. 1434 del 29.09.2025  avente ad oggetto “Modalità e procedure per il riconoscimento delle associazioni pro-loco e per l’iscrizione al relativo elenco</w:t>
      </w:r>
      <w:r w:rsidR="006E2789">
        <w:rPr>
          <w:rFonts w:ascii="DejaVuSerif" w:eastAsiaTheme="minorHAnsi" w:hAnsi="DejaVuSerif" w:cs="DejaVuSerif"/>
          <w:sz w:val="20"/>
          <w:szCs w:val="20"/>
        </w:rPr>
        <w:t>”</w:t>
      </w:r>
    </w:p>
    <w:p w:rsidR="006F379D" w:rsidRDefault="00BD5118" w:rsidP="006E2789">
      <w:pPr>
        <w:widowControl/>
        <w:adjustRightInd w:val="0"/>
        <w:jc w:val="center"/>
      </w:pPr>
      <w:r>
        <w:rPr>
          <w:spacing w:val="-2"/>
        </w:rPr>
        <w:t>CHIEDE</w:t>
      </w:r>
    </w:p>
    <w:p w:rsidR="006F379D" w:rsidRDefault="00BD5118">
      <w:pPr>
        <w:spacing w:line="343" w:lineRule="auto"/>
        <w:ind w:left="2" w:right="990"/>
        <w:rPr>
          <w:sz w:val="24"/>
        </w:rPr>
      </w:pPr>
      <w:r>
        <w:rPr>
          <w:sz w:val="24"/>
        </w:rPr>
        <w:t>il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riconoscimento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Associazione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Pro-loco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operante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territorio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comunale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z w:val="24"/>
        </w:rPr>
        <w:t xml:space="preserve"> </w:t>
      </w:r>
      <w:r w:rsidR="006E2789">
        <w:rPr>
          <w:sz w:val="24"/>
        </w:rPr>
        <w:t>Vinci</w:t>
      </w:r>
      <w:r>
        <w:rPr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fine</w:t>
      </w:r>
    </w:p>
    <w:p w:rsidR="006F379D" w:rsidRDefault="00BD5118">
      <w:pPr>
        <w:pStyle w:val="Heading1"/>
        <w:spacing w:before="3"/>
        <w:ind w:left="0"/>
      </w:pPr>
      <w:r>
        <w:rPr>
          <w:spacing w:val="-2"/>
        </w:rPr>
        <w:t>DICHIARA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19"/>
          <w:tab w:val="left" w:pos="5122"/>
          <w:tab w:val="left" w:pos="8024"/>
          <w:tab w:val="left" w:pos="8761"/>
        </w:tabs>
        <w:spacing w:before="119" w:line="244" w:lineRule="auto"/>
        <w:ind w:right="138"/>
        <w:rPr>
          <w:sz w:val="24"/>
        </w:rPr>
      </w:pP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l’Associazione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costituita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Notaio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17"/>
        </w:tabs>
        <w:ind w:left="717" w:right="136" w:hanging="358"/>
        <w:rPr>
          <w:sz w:val="24"/>
        </w:rPr>
      </w:pP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dell’Associazione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sancisce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ordinamento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democratica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un’organizzazione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funzionale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conforme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Libro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Codice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Civile;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19"/>
        </w:tabs>
        <w:spacing w:line="242" w:lineRule="auto"/>
        <w:ind w:right="137"/>
        <w:rPr>
          <w:sz w:val="24"/>
        </w:rPr>
      </w:pP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entrate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quote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associative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contributi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associazioni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privati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nonché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entrate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derivanti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svolgimento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attinenti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compiti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dell’associazione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adeguate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perseguimento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finalità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statutarie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dell’ente;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17"/>
        </w:tabs>
        <w:spacing w:line="242" w:lineRule="auto"/>
        <w:ind w:left="717" w:right="144" w:hanging="358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impegnarsi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comunicare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modifica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 w:rsidR="006E2789">
        <w:rPr>
          <w:sz w:val="24"/>
        </w:rPr>
        <w:t xml:space="preserve">15 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giorni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dall’approvazione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modifica.</w:t>
      </w:r>
    </w:p>
    <w:p w:rsidR="006F379D" w:rsidRDefault="00BD5118">
      <w:pPr>
        <w:pStyle w:val="Heading1"/>
        <w:spacing w:before="102"/>
      </w:pPr>
      <w:r>
        <w:rPr>
          <w:spacing w:val="-2"/>
        </w:rPr>
        <w:t>DICHIARA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ALTRESI’</w:t>
      </w:r>
    </w:p>
    <w:p w:rsidR="006F379D" w:rsidRDefault="00BD5118">
      <w:pPr>
        <w:spacing w:before="115"/>
        <w:ind w:left="2" w:right="137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visione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dell’informativa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personali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Regolamento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679/2016,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seguito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riportata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modello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prestare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consenso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propri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personali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richiesta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trattasi.</w:t>
      </w:r>
    </w:p>
    <w:p w:rsidR="006F379D" w:rsidRDefault="006F379D">
      <w:pPr>
        <w:pStyle w:val="Corpodeltesto"/>
        <w:rPr>
          <w:sz w:val="24"/>
        </w:rPr>
      </w:pPr>
    </w:p>
    <w:p w:rsidR="006F379D" w:rsidRDefault="00BD5118">
      <w:pPr>
        <w:spacing w:line="276" w:lineRule="exact"/>
        <w:ind w:left="2"/>
        <w:rPr>
          <w:sz w:val="24"/>
        </w:rPr>
      </w:pPr>
      <w:r>
        <w:rPr>
          <w:spacing w:val="-2"/>
          <w:sz w:val="24"/>
        </w:rPr>
        <w:t>Allega: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jc w:val="left"/>
        <w:rPr>
          <w:sz w:val="24"/>
        </w:rPr>
      </w:pPr>
      <w:r>
        <w:rPr>
          <w:sz w:val="24"/>
        </w:rPr>
        <w:t>Copia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dell’atto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costitutivo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statuto;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21"/>
        </w:tabs>
        <w:spacing w:before="2"/>
        <w:ind w:left="721" w:hanging="359"/>
        <w:jc w:val="left"/>
        <w:rPr>
          <w:sz w:val="24"/>
        </w:rPr>
      </w:pPr>
      <w:r>
        <w:rPr>
          <w:sz w:val="24"/>
        </w:rPr>
        <w:t>Ultimo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bilancio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approvato;</w:t>
      </w:r>
    </w:p>
    <w:p w:rsidR="006F379D" w:rsidRDefault="00BD5118">
      <w:pPr>
        <w:pStyle w:val="Paragrafoelenco"/>
        <w:numPr>
          <w:ilvl w:val="0"/>
          <w:numId w:val="1"/>
        </w:numPr>
        <w:tabs>
          <w:tab w:val="left" w:pos="721"/>
        </w:tabs>
        <w:spacing w:before="5"/>
        <w:ind w:left="721" w:hanging="359"/>
        <w:jc w:val="left"/>
        <w:rPr>
          <w:sz w:val="24"/>
        </w:rPr>
      </w:pPr>
      <w:r>
        <w:rPr>
          <w:sz w:val="24"/>
        </w:rPr>
        <w:t>Relazione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documentazione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relativa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all’attività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svolta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nell’ultimo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anno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concluso.</w:t>
      </w:r>
    </w:p>
    <w:p w:rsidR="006F379D" w:rsidRDefault="00AC3901">
      <w:pPr>
        <w:pStyle w:val="Corpodeltesto"/>
        <w:spacing w:before="13"/>
      </w:pPr>
      <w:r>
        <w:pict>
          <v:shape id="docshape8" o:spid="_x0000_s1031" style="position:absolute;margin-left:318.1pt;margin-top:13.4pt;width:220.25pt;height:.1pt;z-index:-15727104;mso-wrap-distance-left:0;mso-wrap-distance-right:0;mso-position-horizontal-relative:page" coordorigin="6362,268" coordsize="4405,0" path="m6362,268r4405,e" filled="f" strokeweight=".26858mm">
            <v:path arrowok="t"/>
            <w10:wrap type="topAndBottom" anchorx="page"/>
          </v:shape>
        </w:pict>
      </w:r>
    </w:p>
    <w:p w:rsidR="006F379D" w:rsidRDefault="00BD5118">
      <w:pPr>
        <w:spacing w:before="4"/>
        <w:ind w:left="6090" w:hanging="516"/>
        <w:rPr>
          <w:sz w:val="18"/>
        </w:rPr>
      </w:pPr>
      <w:r>
        <w:rPr>
          <w:sz w:val="18"/>
        </w:rPr>
        <w:t>(firma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digitale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firma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autografa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allegata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copia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documento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validità)</w:t>
      </w:r>
    </w:p>
    <w:p w:rsidR="006F379D" w:rsidRDefault="006F379D">
      <w:pPr>
        <w:rPr>
          <w:sz w:val="18"/>
        </w:rPr>
        <w:sectPr w:rsidR="006F379D">
          <w:footerReference w:type="default" r:id="rId7"/>
          <w:type w:val="continuous"/>
          <w:pgSz w:w="11900" w:h="16840"/>
          <w:pgMar w:top="180" w:right="708" w:bottom="660" w:left="850" w:header="0" w:footer="469" w:gutter="0"/>
          <w:pgNumType w:start="1"/>
          <w:cols w:space="720"/>
        </w:sectPr>
      </w:pPr>
    </w:p>
    <w:p w:rsidR="006F379D" w:rsidRDefault="00AC3901">
      <w:pPr>
        <w:pStyle w:val="Corpodeltesto"/>
        <w:rPr>
          <w:sz w:val="24"/>
        </w:rPr>
      </w:pPr>
      <w:r w:rsidRPr="00AC39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28" type="#_x0000_t202" style="position:absolute;margin-left:28.15pt;margin-top:-16.5pt;width:557.15pt;height:117.95pt;z-index:15730688;mso-position-horizontal-relative:page" filled="f" strokeweight="1.68pt">
            <v:textbox inset="0,0,0,0">
              <w:txbxContent>
                <w:p w:rsidR="006E2789" w:rsidRDefault="006E2789">
                  <w:pPr>
                    <w:spacing w:before="19"/>
                    <w:ind w:left="56" w:right="53"/>
                    <w:jc w:val="center"/>
                    <w:rPr>
                      <w:sz w:val="24"/>
                    </w:rPr>
                  </w:pPr>
                </w:p>
                <w:p w:rsidR="006F379D" w:rsidRDefault="00BD5118">
                  <w:pPr>
                    <w:spacing w:before="19"/>
                    <w:ind w:left="56" w:right="5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Da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spedire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PEC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hyperlink r:id="rId8" w:history="1">
                    <w:r w:rsidR="006E2789" w:rsidRPr="00A4265B">
                      <w:rPr>
                        <w:rStyle w:val="Collegamentoipertestuale"/>
                        <w:sz w:val="24"/>
                        <w:u w:color="0000FF"/>
                      </w:rPr>
                      <w:t>comune.vinci@postacert.toscana.it</w:t>
                    </w:r>
                  </w:hyperlink>
                  <w:r>
                    <w:rPr>
                      <w:rFonts w:ascii="Times New Roman"/>
                      <w:color w:val="0000FF"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raccomandata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postale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a:</w:t>
                  </w:r>
                </w:p>
                <w:p w:rsidR="006F379D" w:rsidRDefault="00BD5118">
                  <w:pPr>
                    <w:ind w:left="2619" w:right="261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Comune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 </w:t>
                  </w:r>
                  <w:r w:rsidR="006E2789">
                    <w:rPr>
                      <w:sz w:val="24"/>
                    </w:rPr>
                    <w:t>Vinci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 </w:t>
                  </w:r>
                  <w:r w:rsidR="006E2789">
                    <w:rPr>
                      <w:sz w:val="24"/>
                    </w:rPr>
                    <w:t xml:space="preserve">Ufficio Segreteria generale e segreteria del Sindaco Piazza </w:t>
                  </w:r>
                  <w:proofErr w:type="spellStart"/>
                  <w:r w:rsidR="006E2789">
                    <w:rPr>
                      <w:sz w:val="24"/>
                    </w:rPr>
                    <w:t>L.da</w:t>
                  </w:r>
                  <w:proofErr w:type="spellEnd"/>
                  <w:r w:rsidR="006E2789">
                    <w:rPr>
                      <w:sz w:val="24"/>
                    </w:rPr>
                    <w:t xml:space="preserve"> Vinci 29, 50059 Vinci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6F379D" w:rsidRDefault="00BD5118">
                  <w:pPr>
                    <w:ind w:left="56" w:right="5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Oppure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consegna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all’Ufficio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Protocollo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orario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apertura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6E2789">
                    <w:rPr>
                      <w:sz w:val="24"/>
                    </w:rPr>
                    <w:t>pubblico</w:t>
                  </w:r>
                </w:p>
              </w:txbxContent>
            </v:textbox>
            <w10:wrap anchorx="page"/>
          </v:shape>
        </w:pict>
      </w:r>
    </w:p>
    <w:p w:rsidR="006F379D" w:rsidRDefault="006F379D">
      <w:pPr>
        <w:pStyle w:val="Corpodeltesto"/>
        <w:rPr>
          <w:sz w:val="24"/>
        </w:rPr>
      </w:pPr>
    </w:p>
    <w:p w:rsidR="006F379D" w:rsidRDefault="006F379D">
      <w:pPr>
        <w:pStyle w:val="Corpodeltesto"/>
        <w:rPr>
          <w:sz w:val="24"/>
        </w:rPr>
      </w:pPr>
    </w:p>
    <w:p w:rsidR="006F379D" w:rsidRDefault="006F379D">
      <w:pPr>
        <w:pStyle w:val="Corpodeltesto"/>
        <w:rPr>
          <w:sz w:val="24"/>
        </w:rPr>
      </w:pPr>
    </w:p>
    <w:p w:rsidR="006F379D" w:rsidRDefault="006F379D">
      <w:pPr>
        <w:pStyle w:val="Corpodeltesto"/>
        <w:rPr>
          <w:sz w:val="24"/>
        </w:rPr>
      </w:pPr>
    </w:p>
    <w:p w:rsidR="006F379D" w:rsidRDefault="006F379D">
      <w:pPr>
        <w:pStyle w:val="Corpodeltesto"/>
        <w:spacing w:before="33"/>
        <w:rPr>
          <w:sz w:val="24"/>
        </w:rPr>
      </w:pPr>
    </w:p>
    <w:p w:rsidR="006E2789" w:rsidRDefault="006E2789">
      <w:pPr>
        <w:pStyle w:val="Heading2"/>
        <w:ind w:left="1"/>
      </w:pPr>
    </w:p>
    <w:p w:rsidR="006E2789" w:rsidRDefault="006E2789">
      <w:pPr>
        <w:pStyle w:val="Heading2"/>
        <w:ind w:left="1"/>
      </w:pPr>
    </w:p>
    <w:p w:rsidR="006E2789" w:rsidRDefault="006E2789">
      <w:pPr>
        <w:pStyle w:val="Heading2"/>
        <w:ind w:left="1"/>
      </w:pPr>
    </w:p>
    <w:p w:rsidR="006E2789" w:rsidRDefault="006E2789">
      <w:pPr>
        <w:pStyle w:val="Heading2"/>
        <w:ind w:left="1"/>
      </w:pPr>
    </w:p>
    <w:p w:rsidR="006F379D" w:rsidRDefault="00BD5118">
      <w:pPr>
        <w:pStyle w:val="Heading2"/>
        <w:ind w:left="1"/>
      </w:pPr>
      <w:r>
        <w:t>Informativa</w:t>
      </w:r>
      <w:r>
        <w:rPr>
          <w:rFonts w:ascii="Times New Roman"/>
          <w:b w:val="0"/>
          <w:spacing w:val="-3"/>
        </w:rPr>
        <w:t xml:space="preserve"> </w:t>
      </w:r>
      <w:r>
        <w:t>sul</w:t>
      </w:r>
      <w:r>
        <w:rPr>
          <w:rFonts w:ascii="Times New Roman"/>
          <w:b w:val="0"/>
          <w:spacing w:val="-3"/>
        </w:rPr>
        <w:t xml:space="preserve"> </w:t>
      </w:r>
      <w:r>
        <w:t>trattamento</w:t>
      </w:r>
      <w:r>
        <w:rPr>
          <w:rFonts w:ascii="Times New Roman"/>
          <w:b w:val="0"/>
          <w:spacing w:val="-4"/>
        </w:rPr>
        <w:t xml:space="preserve"> </w:t>
      </w:r>
      <w:r>
        <w:t>dei</w:t>
      </w:r>
      <w:r>
        <w:rPr>
          <w:rFonts w:ascii="Times New Roman"/>
          <w:b w:val="0"/>
          <w:spacing w:val="-1"/>
        </w:rPr>
        <w:t xml:space="preserve"> </w:t>
      </w:r>
      <w:r>
        <w:t>dati</w:t>
      </w:r>
      <w:r>
        <w:rPr>
          <w:rFonts w:ascii="Times New Roman"/>
          <w:b w:val="0"/>
          <w:spacing w:val="-3"/>
        </w:rPr>
        <w:t xml:space="preserve"> </w:t>
      </w:r>
      <w:r>
        <w:t>ai</w:t>
      </w:r>
      <w:r>
        <w:rPr>
          <w:rFonts w:ascii="Times New Roman"/>
          <w:b w:val="0"/>
          <w:spacing w:val="-5"/>
        </w:rPr>
        <w:t xml:space="preserve"> </w:t>
      </w:r>
      <w:r>
        <w:t>sensi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3"/>
        </w:rPr>
        <w:t xml:space="preserve"> </w:t>
      </w:r>
      <w:r>
        <w:t>Regolamento</w:t>
      </w:r>
      <w:r>
        <w:rPr>
          <w:rFonts w:ascii="Times New Roman"/>
          <w:b w:val="0"/>
          <w:spacing w:val="-3"/>
        </w:rPr>
        <w:t xml:space="preserve"> </w:t>
      </w:r>
      <w:r>
        <w:t>UE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679/2016</w:t>
      </w:r>
    </w:p>
    <w:p w:rsidR="006F379D" w:rsidRDefault="00BD5118">
      <w:pPr>
        <w:pStyle w:val="Heading3"/>
        <w:spacing w:before="232"/>
        <w:ind w:left="1" w:right="136"/>
        <w:jc w:val="both"/>
      </w:pPr>
      <w:r>
        <w:t>Comune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 w:rsidR="006E2789">
        <w:t xml:space="preserve">Vinci 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Servizio</w:t>
      </w:r>
      <w:r w:rsidR="006E2789">
        <w:t>Segreteria</w:t>
      </w:r>
      <w:proofErr w:type="spellEnd"/>
      <w:r w:rsidR="006E2789">
        <w:t xml:space="preserve"> Generale e segreteria del Sindaco</w:t>
      </w:r>
      <w:r>
        <w:t>–</w:t>
      </w:r>
      <w:r>
        <w:rPr>
          <w:rFonts w:ascii="Times New Roman" w:hAnsi="Times New Roman"/>
          <w:b w:val="0"/>
        </w:rPr>
        <w:t xml:space="preserve"> </w:t>
      </w:r>
      <w:r>
        <w:t>Trattamento</w:t>
      </w:r>
      <w:r>
        <w:rPr>
          <w:rFonts w:ascii="Times New Roman" w:hAnsi="Times New Roman"/>
          <w:b w:val="0"/>
        </w:rPr>
        <w:t xml:space="preserve"> </w:t>
      </w:r>
      <w:r>
        <w:t>funzione</w:t>
      </w:r>
      <w:r>
        <w:rPr>
          <w:rFonts w:ascii="Times New Roman" w:hAnsi="Times New Roman"/>
          <w:b w:val="0"/>
        </w:rPr>
        <w:t xml:space="preserve"> </w:t>
      </w:r>
      <w:r>
        <w:t>amministrativa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Associazioni</w:t>
      </w:r>
      <w:r>
        <w:rPr>
          <w:rFonts w:ascii="Times New Roman" w:hAnsi="Times New Roman"/>
          <w:b w:val="0"/>
        </w:rPr>
        <w:t xml:space="preserve"> </w:t>
      </w:r>
      <w:r>
        <w:t>pro-loco</w:t>
      </w:r>
      <w:r>
        <w:rPr>
          <w:rFonts w:ascii="Times New Roman" w:hAnsi="Times New Roman"/>
          <w:b w:val="0"/>
        </w:rPr>
        <w:t xml:space="preserve"> </w:t>
      </w:r>
      <w:r>
        <w:t>(</w:t>
      </w:r>
      <w:proofErr w:type="spellStart"/>
      <w:r>
        <w:t>L.R.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61/2024)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</w:rPr>
        <w:t xml:space="preserve"> </w:t>
      </w:r>
      <w:r>
        <w:t>Informativa</w:t>
      </w:r>
      <w:r>
        <w:rPr>
          <w:rFonts w:ascii="Times New Roman" w:hAnsi="Times New Roman"/>
          <w:b w:val="0"/>
        </w:rPr>
        <w:t xml:space="preserve"> </w:t>
      </w:r>
      <w:r>
        <w:t>ex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13</w:t>
      </w:r>
      <w:r>
        <w:rPr>
          <w:rFonts w:ascii="Times New Roman" w:hAnsi="Times New Roman"/>
          <w:b w:val="0"/>
        </w:rPr>
        <w:t xml:space="preserve"> </w:t>
      </w:r>
      <w:r>
        <w:t>Regolamento</w:t>
      </w:r>
      <w:r>
        <w:rPr>
          <w:rFonts w:ascii="Times New Roman" w:hAnsi="Times New Roman"/>
          <w:b w:val="0"/>
        </w:rPr>
        <w:t xml:space="preserve"> </w:t>
      </w:r>
      <w:r>
        <w:t>UE</w:t>
      </w:r>
      <w:r>
        <w:rPr>
          <w:rFonts w:ascii="Times New Roman" w:hAnsi="Times New Roman"/>
          <w:b w:val="0"/>
        </w:rPr>
        <w:t xml:space="preserve"> </w:t>
      </w:r>
      <w:r>
        <w:t>2016/679</w:t>
      </w:r>
    </w:p>
    <w:p w:rsidR="006F379D" w:rsidRDefault="006F379D">
      <w:pPr>
        <w:pStyle w:val="Corpodeltesto"/>
        <w:spacing w:before="229"/>
        <w:rPr>
          <w:rFonts w:ascii="Arial"/>
          <w:b/>
        </w:rPr>
      </w:pPr>
    </w:p>
    <w:p w:rsidR="006F379D" w:rsidRDefault="00BD5118">
      <w:pPr>
        <w:pStyle w:val="Corpodeltesto"/>
        <w:ind w:left="1" w:right="132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6E2789">
        <w:t xml:space="preserve">Vinci </w:t>
      </w:r>
      <w:r>
        <w:t>(con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 w:rsidR="006E2789">
        <w:t xml:space="preserve">Vinci 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Piazza</w:t>
      </w:r>
      <w:r>
        <w:rPr>
          <w:rFonts w:ascii="Times New Roman" w:hAnsi="Times New Roman"/>
        </w:rPr>
        <w:t xml:space="preserve"> </w:t>
      </w:r>
      <w:r w:rsidR="006E2789">
        <w:t xml:space="preserve">L da Vinci 29 </w:t>
      </w:r>
      <w:r>
        <w:rPr>
          <w:rFonts w:ascii="Times New Roman" w:hAnsi="Times New Roman"/>
        </w:rPr>
        <w:t xml:space="preserve"> </w:t>
      </w:r>
      <w:r>
        <w:t>–</w:t>
      </w:r>
      <w:r w:rsidR="006E2789">
        <w:rPr>
          <w:rFonts w:ascii="Times New Roman" w:hAnsi="Times New Roman"/>
        </w:rPr>
        <w:t>protocollo@comune.vinci.fi.it</w:t>
      </w:r>
      <w:hyperlink r:id="rId9" w:history="1">
        <w:r w:rsidR="006E2789" w:rsidRPr="00A4265B">
          <w:rPr>
            <w:rStyle w:val="Collegamentoipertestuale"/>
            <w:u w:color="0000FF"/>
          </w:rPr>
          <w:t>t</w:t>
        </w:r>
      </w:hyperlink>
      <w:r>
        <w:rPr>
          <w:rFonts w:ascii="Times New Roman" w:hAnsi="Times New Roman"/>
          <w:color w:val="0000FF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hyperlink r:id="rId10">
        <w:proofErr w:type="spellStart"/>
        <w:r w:rsidR="006E2789">
          <w:rPr>
            <w:color w:val="0000FF"/>
            <w:u w:val="single" w:color="0000FF"/>
          </w:rPr>
          <w:t>comune.vinci</w:t>
        </w:r>
        <w:proofErr w:type="spellEnd"/>
        <w:r w:rsidR="006E2789"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@postacert.toscana.it</w:t>
        </w:r>
      </w:hyperlink>
      <w:r>
        <w:rPr>
          <w:rFonts w:ascii="Times New Roman" w:hAnsi="Times New Roman"/>
          <w:color w:val="0000FF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 w:rsidR="006E2789">
        <w:t>05t1.9331</w:t>
      </w:r>
      <w:r>
        <w:t>),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persona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Sindaco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rappresentante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pro-tempore</w:t>
      </w:r>
      <w:r>
        <w:t>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679/2016,</w:t>
      </w:r>
    </w:p>
    <w:p w:rsidR="006F379D" w:rsidRDefault="00BD5118">
      <w:pPr>
        <w:pStyle w:val="Heading3"/>
      </w:pPr>
      <w:r>
        <w:t>informa</w:t>
      </w:r>
      <w:r>
        <w:rPr>
          <w:rFonts w:ascii="Times New Roman"/>
          <w:b w:val="0"/>
          <w:spacing w:val="-2"/>
        </w:rPr>
        <w:t xml:space="preserve"> </w:t>
      </w:r>
      <w:r>
        <w:t>gli</w:t>
      </w:r>
      <w:r>
        <w:rPr>
          <w:rFonts w:ascii="Times New Roman"/>
          <w:b w:val="0"/>
          <w:spacing w:val="-2"/>
        </w:rPr>
        <w:t xml:space="preserve"> </w:t>
      </w:r>
      <w:r>
        <w:t>interessati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5"/>
        </w:rPr>
        <w:t>che</w:t>
      </w:r>
    </w:p>
    <w:p w:rsidR="006F379D" w:rsidRDefault="006F379D">
      <w:pPr>
        <w:pStyle w:val="Corpodeltesto"/>
        <w:rPr>
          <w:rFonts w:ascii="Arial"/>
          <w:b/>
        </w:rPr>
      </w:pPr>
    </w:p>
    <w:p w:rsidR="006F379D" w:rsidRDefault="00BD5118">
      <w:pPr>
        <w:pStyle w:val="Corpodeltesto"/>
        <w:ind w:left="1" w:right="133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giudiziari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li</w:t>
      </w:r>
      <w:r>
        <w:rPr>
          <w:rFonts w:ascii="Times New Roman" w:hAnsi="Times New Roman"/>
        </w:rPr>
        <w:t xml:space="preserve"> </w:t>
      </w:r>
      <w:r>
        <w:t>riguardano</w:t>
      </w:r>
      <w:r>
        <w:rPr>
          <w:rFonts w:ascii="Times New Roman" w:hAnsi="Times New Roman"/>
        </w:rPr>
        <w:t xml:space="preserve"> </w:t>
      </w:r>
      <w:r>
        <w:t>(dati</w:t>
      </w:r>
      <w:r>
        <w:rPr>
          <w:rFonts w:ascii="Times New Roman" w:hAnsi="Times New Roman"/>
        </w:rPr>
        <w:t xml:space="preserve"> </w:t>
      </w:r>
      <w:r>
        <w:t>già</w:t>
      </w:r>
      <w:r>
        <w:rPr>
          <w:rFonts w:ascii="Times New Roman" w:hAnsi="Times New Roman"/>
        </w:rPr>
        <w:t xml:space="preserve"> </w:t>
      </w:r>
      <w:r>
        <w:t>acquisiti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acquisiti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  <w:spacing w:val="40"/>
        </w:rPr>
        <w:t xml:space="preserve"> </w:t>
      </w:r>
      <w:r>
        <w:t>comunicati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terze</w:t>
      </w:r>
      <w:r>
        <w:rPr>
          <w:rFonts w:ascii="Times New Roman" w:hAnsi="Times New Roman"/>
        </w:rPr>
        <w:t xml:space="preserve"> </w:t>
      </w:r>
      <w:r>
        <w:t>parti),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necessari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prevalentemente</w:t>
      </w:r>
      <w:r>
        <w:rPr>
          <w:rFonts w:ascii="Times New Roman" w:hAnsi="Times New Roman"/>
        </w:rPr>
        <w:t xml:space="preserve"> </w:t>
      </w:r>
      <w:r>
        <w:t>informatiche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telematiche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adempimenti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obbligo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previsti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dalla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normativa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riferimento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L.R.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61/2024),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incluse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archiviazione,</w:t>
      </w:r>
      <w:r>
        <w:rPr>
          <w:rFonts w:ascii="Times New Roman" w:hAnsi="Times New Roman"/>
        </w:rPr>
        <w:t xml:space="preserve"> </w:t>
      </w:r>
      <w:r>
        <w:t>ricerca</w:t>
      </w:r>
      <w:r>
        <w:rPr>
          <w:rFonts w:ascii="Times New Roman" w:hAnsi="Times New Roman"/>
        </w:rPr>
        <w:t xml:space="preserve"> </w:t>
      </w:r>
      <w:r>
        <w:t>storica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analisi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scopi</w:t>
      </w:r>
      <w:r>
        <w:rPr>
          <w:rFonts w:ascii="Times New Roman" w:hAnsi="Times New Roman"/>
        </w:rPr>
        <w:t xml:space="preserve"> </w:t>
      </w:r>
      <w:r>
        <w:t>statistici.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richiesto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potranno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eventi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proofErr w:type="spellStart"/>
      <w:r>
        <w:t>inziative</w:t>
      </w:r>
      <w:proofErr w:type="spellEnd"/>
      <w:r>
        <w:rPr>
          <w:rFonts w:ascii="Times New Roman" w:hAnsi="Times New Roman"/>
        </w:rPr>
        <w:t xml:space="preserve"> </w:t>
      </w:r>
      <w:r>
        <w:t>istituzionali</w:t>
      </w:r>
      <w:r>
        <w:rPr>
          <w:rFonts w:ascii="Times New Roman" w:hAnsi="Times New Roman"/>
        </w:rPr>
        <w:t xml:space="preserve"> </w:t>
      </w:r>
      <w:r>
        <w:t>dell'</w:t>
      </w:r>
      <w:proofErr w:type="spellStart"/>
      <w:r>
        <w:t>A.C.</w:t>
      </w:r>
      <w:proofErr w:type="spellEnd"/>
    </w:p>
    <w:p w:rsidR="006F379D" w:rsidRDefault="00BD5118">
      <w:pPr>
        <w:pStyle w:val="Corpodeltesto"/>
        <w:spacing w:before="51" w:line="460" w:lineRule="exact"/>
        <w:ind w:left="1" w:right="990"/>
      </w:pP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obbligatorio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raggiungimento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connesse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trattamento.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raggiungimento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suddette.</w:t>
      </w:r>
    </w:p>
    <w:p w:rsidR="006F379D" w:rsidRDefault="00BD5118">
      <w:pPr>
        <w:pStyle w:val="Corpodeltesto"/>
        <w:spacing w:line="179" w:lineRule="exact"/>
        <w:ind w:left="1"/>
      </w:pPr>
      <w:r>
        <w:t>Successivamente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saranno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conservati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in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conformità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alle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norme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sulla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conservazione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della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spacing w:val="-2"/>
        </w:rPr>
        <w:t>documentazione</w:t>
      </w:r>
    </w:p>
    <w:p w:rsidR="006F379D" w:rsidRDefault="00BD5118">
      <w:pPr>
        <w:pStyle w:val="Corpodeltesto"/>
        <w:ind w:left="1"/>
      </w:pPr>
      <w:r>
        <w:rPr>
          <w:spacing w:val="-2"/>
        </w:rPr>
        <w:t>amministrativa.</w:t>
      </w:r>
    </w:p>
    <w:p w:rsidR="006F379D" w:rsidRDefault="006F379D">
      <w:pPr>
        <w:pStyle w:val="Corpodeltesto"/>
        <w:spacing w:before="1"/>
      </w:pPr>
    </w:p>
    <w:p w:rsidR="006F379D" w:rsidRDefault="00BD5118">
      <w:pPr>
        <w:pStyle w:val="Corpodeltesto"/>
        <w:ind w:left="1" w:right="146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collaboratori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 w:rsidR="006E2789">
        <w:rPr>
          <w:rFonts w:ascii="Times New Roman" w:hAnsi="Times New Roman"/>
        </w:rPr>
        <w:t xml:space="preserve"> Vinci  </w:t>
      </w:r>
      <w:r>
        <w:t>espressamente</w:t>
      </w:r>
      <w:r>
        <w:rPr>
          <w:rFonts w:ascii="Times New Roman" w:hAnsi="Times New Roman"/>
        </w:rPr>
        <w:t xml:space="preserve"> </w:t>
      </w:r>
      <w:r>
        <w:t>nominati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responsabili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sub</w:t>
      </w:r>
      <w:r>
        <w:rPr>
          <w:rFonts w:ascii="Times New Roman" w:hAnsi="Times New Roman"/>
        </w:rPr>
        <w:t xml:space="preserve"> </w:t>
      </w:r>
      <w:r>
        <w:t>responsabili</w:t>
      </w:r>
      <w:r>
        <w:rPr>
          <w:rFonts w:ascii="Times New Roman" w:hAnsi="Times New Roman"/>
          <w:spacing w:val="25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24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raggiungimento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  <w:spacing w:val="25"/>
        </w:rPr>
        <w:t xml:space="preserve"> </w:t>
      </w:r>
      <w:r>
        <w:t>finalità</w:t>
      </w:r>
      <w:r>
        <w:rPr>
          <w:rFonts w:ascii="Times New Roman" w:hAnsi="Times New Roman"/>
          <w:spacing w:val="25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preposto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potranno</w:t>
      </w:r>
      <w:r>
        <w:rPr>
          <w:rFonts w:ascii="Times New Roman" w:hAnsi="Times New Roman"/>
        </w:rPr>
        <w:t xml:space="preserve"> </w:t>
      </w:r>
      <w:r>
        <w:t>poi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comunicati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categorie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soggetti:</w:t>
      </w:r>
    </w:p>
    <w:p w:rsidR="006F379D" w:rsidRDefault="00BD5118">
      <w:pPr>
        <w:pStyle w:val="Corpodeltesto"/>
        <w:spacing w:line="229" w:lineRule="exact"/>
        <w:ind w:left="1"/>
        <w:jc w:val="both"/>
      </w:pPr>
      <w:r>
        <w:t>-</w:t>
      </w:r>
      <w:r>
        <w:rPr>
          <w:rFonts w:ascii="Times New Roman"/>
          <w:spacing w:val="-4"/>
        </w:rPr>
        <w:t xml:space="preserve"> </w:t>
      </w:r>
      <w:r>
        <w:t>Enti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Pubbliche</w:t>
      </w:r>
      <w:r>
        <w:rPr>
          <w:rFonts w:ascii="Times New Roman"/>
        </w:rPr>
        <w:t xml:space="preserve"> </w:t>
      </w:r>
      <w:r>
        <w:t>amministrazioni</w:t>
      </w:r>
      <w:r>
        <w:rPr>
          <w:rFonts w:ascii="Times New Roman"/>
          <w:spacing w:val="-2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  <w:spacing w:val="-1"/>
        </w:rPr>
        <w:t xml:space="preserve"> </w:t>
      </w:r>
      <w:r>
        <w:t>adempimenti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  <w:spacing w:val="-3"/>
        </w:rPr>
        <w:t xml:space="preserve"> </w:t>
      </w:r>
      <w:r>
        <w:t>competenza</w:t>
      </w:r>
      <w:r>
        <w:rPr>
          <w:rFonts w:ascii="Times New Roman"/>
          <w:spacing w:val="1"/>
        </w:rPr>
        <w:t xml:space="preserve"> </w:t>
      </w:r>
      <w:r>
        <w:t>(Regione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Toscana).</w:t>
      </w:r>
    </w:p>
    <w:p w:rsidR="006F379D" w:rsidRDefault="006F379D">
      <w:pPr>
        <w:pStyle w:val="Corpodeltesto"/>
      </w:pPr>
    </w:p>
    <w:p w:rsidR="006F379D" w:rsidRDefault="00BD5118">
      <w:pPr>
        <w:pStyle w:val="Corpodeltesto"/>
        <w:spacing w:before="1"/>
        <w:ind w:left="1" w:right="146"/>
        <w:jc w:val="both"/>
      </w:pPr>
      <w:r>
        <w:t>Nei</w:t>
      </w:r>
      <w:r>
        <w:rPr>
          <w:rFonts w:ascii="Times New Roman" w:hAnsi="Times New Roman"/>
          <w:spacing w:val="30"/>
        </w:rPr>
        <w:t xml:space="preserve"> </w:t>
      </w:r>
      <w:r>
        <w:t>casi</w:t>
      </w:r>
      <w:r>
        <w:rPr>
          <w:rFonts w:ascii="Times New Roman" w:hAnsi="Times New Roman"/>
          <w:spacing w:val="30"/>
        </w:rPr>
        <w:t xml:space="preserve"> </w:t>
      </w:r>
      <w:r>
        <w:t>previsti</w:t>
      </w:r>
      <w:r>
        <w:rPr>
          <w:rFonts w:ascii="Times New Roman" w:hAnsi="Times New Roman"/>
          <w:spacing w:val="30"/>
        </w:rPr>
        <w:t xml:space="preserve"> </w:t>
      </w:r>
      <w:r>
        <w:t>dalla</w:t>
      </w:r>
      <w:r>
        <w:rPr>
          <w:rFonts w:ascii="Times New Roman" w:hAnsi="Times New Roman"/>
          <w:spacing w:val="29"/>
        </w:rPr>
        <w:t xml:space="preserve"> </w:t>
      </w:r>
      <w:r>
        <w:t>normativa</w:t>
      </w:r>
      <w:r>
        <w:rPr>
          <w:rFonts w:ascii="Times New Roman" w:hAnsi="Times New Roman"/>
          <w:spacing w:val="29"/>
        </w:rPr>
        <w:t xml:space="preserve"> </w:t>
      </w:r>
      <w:r>
        <w:t>i</w:t>
      </w:r>
      <w:r>
        <w:rPr>
          <w:rFonts w:ascii="Times New Roman" w:hAnsi="Times New Roman"/>
          <w:spacing w:val="30"/>
        </w:rPr>
        <w:t xml:space="preserve"> </w:t>
      </w:r>
      <w:r>
        <w:t>dati</w:t>
      </w:r>
      <w:r>
        <w:rPr>
          <w:rFonts w:ascii="Times New Roman" w:hAnsi="Times New Roman"/>
          <w:spacing w:val="30"/>
        </w:rPr>
        <w:t xml:space="preserve"> </w:t>
      </w:r>
      <w:r>
        <w:t>potranno,</w:t>
      </w:r>
      <w:r>
        <w:rPr>
          <w:rFonts w:ascii="Times New Roman" w:hAnsi="Times New Roman"/>
          <w:spacing w:val="30"/>
        </w:rPr>
        <w:t xml:space="preserve"> </w:t>
      </w:r>
      <w:r>
        <w:t>altresì,</w:t>
      </w:r>
      <w:r>
        <w:rPr>
          <w:rFonts w:ascii="Times New Roman" w:hAnsi="Times New Roman"/>
          <w:spacing w:val="31"/>
        </w:rPr>
        <w:t xml:space="preserve"> </w:t>
      </w:r>
      <w:r>
        <w:t>essere</w:t>
      </w:r>
      <w:r>
        <w:rPr>
          <w:rFonts w:ascii="Times New Roman" w:hAnsi="Times New Roman"/>
          <w:spacing w:val="29"/>
        </w:rPr>
        <w:t xml:space="preserve"> </w:t>
      </w:r>
      <w:r>
        <w:t>diffusi</w:t>
      </w:r>
      <w:r>
        <w:rPr>
          <w:rFonts w:ascii="Times New Roman" w:hAnsi="Times New Roman"/>
          <w:spacing w:val="30"/>
        </w:rPr>
        <w:t xml:space="preserve"> </w:t>
      </w:r>
      <w:r>
        <w:t>sul</w:t>
      </w:r>
      <w:r>
        <w:rPr>
          <w:rFonts w:ascii="Times New Roman" w:hAnsi="Times New Roman"/>
          <w:spacing w:val="30"/>
        </w:rPr>
        <w:t xml:space="preserve"> </w:t>
      </w:r>
      <w:r>
        <w:t>sito</w:t>
      </w:r>
      <w:r>
        <w:rPr>
          <w:rFonts w:ascii="Times New Roman" w:hAnsi="Times New Roman"/>
          <w:spacing w:val="31"/>
        </w:rPr>
        <w:t xml:space="preserve"> </w:t>
      </w:r>
      <w:r>
        <w:t>istituzionale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31"/>
        </w:rPr>
        <w:t xml:space="preserve"> </w:t>
      </w:r>
      <w:r>
        <w:t>Comune</w:t>
      </w:r>
      <w:r>
        <w:rPr>
          <w:rFonts w:ascii="Times New Roman" w:hAnsi="Times New Roman"/>
          <w:spacing w:val="29"/>
        </w:rPr>
        <w:t xml:space="preserve"> </w:t>
      </w:r>
      <w:r>
        <w:t>di</w:t>
      </w:r>
      <w:r>
        <w:rPr>
          <w:rFonts w:ascii="Times New Roman" w:hAnsi="Times New Roman"/>
          <w:spacing w:val="30"/>
        </w:rPr>
        <w:t xml:space="preserve"> </w:t>
      </w:r>
      <w:r w:rsidR="006E2789">
        <w:t>Vinci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misura</w:t>
      </w:r>
      <w:r>
        <w:rPr>
          <w:rFonts w:ascii="Times New Roman" w:hAnsi="Times New Roman"/>
        </w:rPr>
        <w:t xml:space="preserve"> </w:t>
      </w:r>
      <w:r>
        <w:t>strettamente</w:t>
      </w:r>
      <w:r>
        <w:rPr>
          <w:rFonts w:ascii="Times New Roman" w:hAnsi="Times New Roman"/>
        </w:rPr>
        <w:t xml:space="preserve"> </w:t>
      </w:r>
      <w:r>
        <w:t>necessaria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garantire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trasparenza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procedimenti</w:t>
      </w:r>
      <w:r>
        <w:rPr>
          <w:rFonts w:ascii="Times New Roman" w:hAnsi="Times New Roman"/>
        </w:rPr>
        <w:t xml:space="preserve"> </w:t>
      </w:r>
      <w:r>
        <w:t>collegati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trattamento.</w:t>
      </w:r>
    </w:p>
    <w:p w:rsidR="006F379D" w:rsidRDefault="00BD5118">
      <w:pPr>
        <w:pStyle w:val="Corpodeltesto"/>
        <w:spacing w:before="229"/>
        <w:ind w:left="1" w:right="132"/>
        <w:jc w:val="both"/>
      </w:pPr>
      <w:r>
        <w:t>E'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chiedere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l'accesso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rettifica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cancellazione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stessi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limitazione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li</w:t>
      </w:r>
      <w:r>
        <w:rPr>
          <w:rFonts w:ascii="Times New Roman" w:hAnsi="Times New Roman"/>
        </w:rPr>
        <w:t xml:space="preserve"> </w:t>
      </w:r>
      <w:r>
        <w:t>riguarda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opporsi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(artt.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ss.</w:t>
      </w:r>
      <w:r>
        <w:rPr>
          <w:rFonts w:ascii="Times New Roman" w:hAnsi="Times New Roman"/>
        </w:rPr>
        <w:t xml:space="preserve"> </w:t>
      </w:r>
      <w:r>
        <w:t>Reg.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2016/679).</w:t>
      </w:r>
      <w:r>
        <w:rPr>
          <w:rFonts w:ascii="Times New Roman" w:hAnsi="Times New Roman"/>
        </w:rPr>
        <w:t xml:space="preserve"> </w:t>
      </w:r>
      <w:r>
        <w:t>L'apposita</w:t>
      </w:r>
      <w:r>
        <w:rPr>
          <w:rFonts w:ascii="Times New Roman" w:hAnsi="Times New Roman"/>
        </w:rPr>
        <w:t xml:space="preserve"> </w:t>
      </w:r>
      <w:r>
        <w:t>istanza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presentata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scritto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posta</w:t>
      </w:r>
      <w:r>
        <w:rPr>
          <w:rFonts w:ascii="Times New Roman" w:hAnsi="Times New Roman"/>
        </w:rPr>
        <w:t xml:space="preserve"> </w:t>
      </w:r>
      <w:r>
        <w:t>elettronica,</w:t>
      </w:r>
      <w:r>
        <w:rPr>
          <w:rFonts w:ascii="Times New Roman" w:hAnsi="Times New Roman"/>
        </w:rPr>
        <w:t xml:space="preserve"> </w:t>
      </w:r>
      <w:r>
        <w:t>posta</w:t>
      </w:r>
      <w:r>
        <w:rPr>
          <w:rFonts w:ascii="Times New Roman" w:hAnsi="Times New Roman"/>
          <w:spacing w:val="40"/>
        </w:rPr>
        <w:t xml:space="preserve"> </w:t>
      </w:r>
      <w:r>
        <w:t>elettronica</w:t>
      </w:r>
      <w:r>
        <w:rPr>
          <w:rFonts w:ascii="Times New Roman" w:hAnsi="Times New Roman"/>
        </w:rPr>
        <w:t xml:space="preserve"> </w:t>
      </w:r>
      <w:r>
        <w:t>certificata,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raccomandata</w:t>
      </w:r>
      <w:r>
        <w:rPr>
          <w:rFonts w:ascii="Times New Roman" w:hAnsi="Times New Roman"/>
        </w:rPr>
        <w:t xml:space="preserve"> </w:t>
      </w:r>
      <w:r>
        <w:t>a/r.</w:t>
      </w:r>
    </w:p>
    <w:p w:rsidR="006F379D" w:rsidRDefault="006F379D">
      <w:pPr>
        <w:pStyle w:val="Corpodeltesto"/>
        <w:spacing w:before="2"/>
      </w:pPr>
    </w:p>
    <w:p w:rsidR="006F379D" w:rsidRDefault="00BD5118">
      <w:pPr>
        <w:pStyle w:val="Corpodeltesto"/>
        <w:ind w:left="1" w:right="140"/>
      </w:pPr>
      <w:r>
        <w:t>Gli</w:t>
      </w:r>
      <w:r>
        <w:rPr>
          <w:rFonts w:ascii="Times New Roman" w:hAnsi="Times New Roman"/>
        </w:rPr>
        <w:t xml:space="preserve"> </w:t>
      </w:r>
      <w:r>
        <w:t>interessati,</w:t>
      </w:r>
      <w:r>
        <w:rPr>
          <w:rFonts w:ascii="Times New Roman" w:hAnsi="Times New Roman"/>
        </w:rPr>
        <w:t xml:space="preserve"> </w:t>
      </w:r>
      <w:r>
        <w:t>ricorrendone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presupposti,</w:t>
      </w:r>
      <w:r>
        <w:rPr>
          <w:rFonts w:ascii="Times New Roman" w:hAnsi="Times New Roman"/>
        </w:rPr>
        <w:t xml:space="preserve"> </w:t>
      </w:r>
      <w:r>
        <w:t>hanno,</w:t>
      </w:r>
      <w:r>
        <w:rPr>
          <w:rFonts w:ascii="Times New Roman" w:hAnsi="Times New Roman"/>
        </w:rPr>
        <w:t xml:space="preserve"> </w:t>
      </w:r>
      <w:r>
        <w:t>altresì,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proporre</w:t>
      </w:r>
      <w:r>
        <w:rPr>
          <w:rFonts w:ascii="Times New Roman" w:hAnsi="Times New Roman"/>
        </w:rPr>
        <w:t xml:space="preserve"> </w:t>
      </w:r>
      <w:r>
        <w:t>reclamo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Garante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autorità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controllo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previste.</w:t>
      </w:r>
    </w:p>
    <w:p w:rsidR="006F379D" w:rsidRDefault="00BD5118">
      <w:pPr>
        <w:pStyle w:val="Corpodeltesto"/>
        <w:spacing w:before="229"/>
        <w:ind w:left="1" w:right="990" w:hanging="1"/>
      </w:pPr>
      <w:r>
        <w:t>Responsabile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CB43C6">
        <w:t>Vinci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contattabile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reca</w:t>
      </w:r>
      <w:r w:rsidR="006E2789">
        <w:t xml:space="preserve"> </w:t>
      </w:r>
      <w:proofErr w:type="spellStart"/>
      <w:r w:rsidR="006E2789">
        <w:t>piti</w:t>
      </w:r>
      <w:proofErr w:type="spellEnd"/>
      <w:r w:rsidR="006E2789">
        <w:t xml:space="preserve"> </w:t>
      </w:r>
      <w:hyperlink r:id="rId11" w:history="1">
        <w:r w:rsidR="00665225" w:rsidRPr="00AB57BC">
          <w:rPr>
            <w:rStyle w:val="Collegamentoipertestuale"/>
            <w:u w:color="0000FF"/>
          </w:rPr>
          <w:t>dpo@comune.vinci.fi.it</w:t>
        </w:r>
      </w:hyperlink>
      <w:r>
        <w:rPr>
          <w:rFonts w:ascii="Times New Roman" w:hAnsi="Times New Roman"/>
          <w:color w:val="0000FF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hyperlink r:id="rId12" w:history="1">
        <w:r w:rsidR="008D3CBA" w:rsidRPr="00AB57BC">
          <w:rPr>
            <w:rStyle w:val="Collegamentoipertestuale"/>
            <w:u w:color="0000FF"/>
          </w:rPr>
          <w:t>comune.vinci@postacert.toscana.it</w:t>
        </w:r>
      </w:hyperlink>
    </w:p>
    <w:p w:rsidR="006F379D" w:rsidRDefault="006F379D">
      <w:pPr>
        <w:pStyle w:val="Corpodeltesto"/>
        <w:spacing w:before="1"/>
      </w:pPr>
    </w:p>
    <w:p w:rsidR="006F379D" w:rsidRDefault="00BD5118">
      <w:pPr>
        <w:pStyle w:val="Corpodeltesto"/>
        <w:ind w:left="6767"/>
      </w:pPr>
      <w:r>
        <w:t>Il</w:t>
      </w:r>
      <w:r>
        <w:rPr>
          <w:rFonts w:ascii="Times New Roman"/>
          <w:spacing w:val="-6"/>
        </w:rPr>
        <w:t xml:space="preserve"> </w:t>
      </w:r>
      <w:r>
        <w:t>Titolare</w:t>
      </w:r>
      <w:r>
        <w:rPr>
          <w:rFonts w:ascii="Times New Roman"/>
          <w:spacing w:val="-1"/>
        </w:rPr>
        <w:t xml:space="preserve"> </w:t>
      </w:r>
      <w:r>
        <w:t>del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Trattamento</w:t>
      </w:r>
    </w:p>
    <w:sectPr w:rsidR="006F379D" w:rsidSect="006F379D">
      <w:pgSz w:w="11900" w:h="16840"/>
      <w:pgMar w:top="200" w:right="708" w:bottom="660" w:left="850" w:header="0" w:footer="4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ED" w:rsidRDefault="000C7DED" w:rsidP="006F379D">
      <w:r>
        <w:separator/>
      </w:r>
    </w:p>
  </w:endnote>
  <w:endnote w:type="continuationSeparator" w:id="0">
    <w:p w:rsidR="000C7DED" w:rsidRDefault="000C7DED" w:rsidP="006F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9D" w:rsidRDefault="00AC3901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.6pt;margin-top:807.55pt;width:145.8pt;height:13.15pt;z-index:-15790080;mso-position-horizontal-relative:page;mso-position-vertical-relative:page" filled="f" stroked="f">
          <v:textbox inset="0,0,0,0">
            <w:txbxContent>
              <w:p w:rsidR="006F379D" w:rsidRDefault="006F379D" w:rsidP="006E2789">
                <w:pPr>
                  <w:pStyle w:val="Corpodeltesto"/>
                  <w:spacing w:before="12"/>
                </w:pPr>
              </w:p>
            </w:txbxContent>
          </v:textbox>
          <w10:wrap anchorx="page" anchory="page"/>
        </v:shape>
      </w:pict>
    </w:r>
    <w:r>
      <w:pict>
        <v:shape id="docshape2" o:spid="_x0000_s2050" type="#_x0000_t202" style="position:absolute;margin-left:224.35pt;margin-top:807.55pt;width:155.4pt;height:13.15pt;z-index:-15789568;mso-position-horizontal-relative:page;mso-position-vertical-relative:page" filled="f" stroked="f">
          <v:textbox inset="0,0,0,0">
            <w:txbxContent>
              <w:p w:rsidR="006F379D" w:rsidRDefault="006F379D" w:rsidP="006E2789">
                <w:pPr>
                  <w:pStyle w:val="Corpodeltesto"/>
                  <w:spacing w:before="12"/>
                </w:pPr>
              </w:p>
            </w:txbxContent>
          </v:textbox>
          <w10:wrap anchorx="page" anchory="page"/>
        </v:shape>
      </w:pict>
    </w:r>
    <w:r>
      <w:pict>
        <v:shape id="docshape3" o:spid="_x0000_s2051" type="#_x0000_t202" style="position:absolute;margin-left:427.75pt;margin-top:807.55pt;width:60.45pt;height:13.15pt;z-index:-15789056;mso-position-horizontal-relative:page;mso-position-vertical-relative:page" filled="f" stroked="f">
          <v:textbox inset="0,0,0,0">
            <w:txbxContent>
              <w:p w:rsidR="006F379D" w:rsidRDefault="006F379D">
                <w:pPr>
                  <w:pStyle w:val="Corpodeltesto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ED" w:rsidRDefault="000C7DED" w:rsidP="006F379D">
      <w:r>
        <w:separator/>
      </w:r>
    </w:p>
  </w:footnote>
  <w:footnote w:type="continuationSeparator" w:id="0">
    <w:p w:rsidR="000C7DED" w:rsidRDefault="000C7DED" w:rsidP="006F3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F649E"/>
    <w:multiLevelType w:val="hybridMultilevel"/>
    <w:tmpl w:val="CF56CD94"/>
    <w:lvl w:ilvl="0" w:tplc="26282CCC">
      <w:numFmt w:val="bullet"/>
      <w:lvlText w:val="-"/>
      <w:lvlJc w:val="left"/>
      <w:pPr>
        <w:ind w:left="71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BFE080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24761E8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19A1A04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8D00CC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370AC6EA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B03C9FF8">
      <w:numFmt w:val="bullet"/>
      <w:lvlText w:val="•"/>
      <w:lvlJc w:val="left"/>
      <w:pPr>
        <w:ind w:left="6493" w:hanging="360"/>
      </w:pPr>
      <w:rPr>
        <w:rFonts w:hint="default"/>
        <w:lang w:val="it-IT" w:eastAsia="en-US" w:bidi="ar-SA"/>
      </w:rPr>
    </w:lvl>
    <w:lvl w:ilvl="7" w:tplc="7A50BE6C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DE7A9D7A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379D"/>
    <w:rsid w:val="000C7DED"/>
    <w:rsid w:val="002721D1"/>
    <w:rsid w:val="00665225"/>
    <w:rsid w:val="006C6396"/>
    <w:rsid w:val="006E2789"/>
    <w:rsid w:val="006F379D"/>
    <w:rsid w:val="00784F24"/>
    <w:rsid w:val="00856B6F"/>
    <w:rsid w:val="008D2DC0"/>
    <w:rsid w:val="008D3CBA"/>
    <w:rsid w:val="00AC3901"/>
    <w:rsid w:val="00BD5118"/>
    <w:rsid w:val="00CB43C6"/>
    <w:rsid w:val="00FD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F379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F379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6F379D"/>
    <w:pPr>
      <w:ind w:left="1" w:right="1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F379D"/>
    <w:pPr>
      <w:ind w:right="13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6F379D"/>
    <w:pPr>
      <w:spacing w:before="230"/>
      <w:ind w:right="13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F379D"/>
    <w:pPr>
      <w:ind w:left="721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6F379D"/>
  </w:style>
  <w:style w:type="paragraph" w:styleId="Intestazione">
    <w:name w:val="header"/>
    <w:basedOn w:val="Normale"/>
    <w:link w:val="IntestazioneCarattere"/>
    <w:uiPriority w:val="99"/>
    <w:semiHidden/>
    <w:unhideWhenUsed/>
    <w:rsid w:val="006E27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27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78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2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nci@postacert.tosca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comune.vinci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comune.vinci.f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une.prato@postacert.tosca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Modulo-richiesta</dc:title>
  <dc:creator>Comune di Prato</dc:creator>
  <cp:lastModifiedBy>Cecilia Tosti</cp:lastModifiedBy>
  <cp:revision>6</cp:revision>
  <dcterms:created xsi:type="dcterms:W3CDTF">2026-01-14T15:19:00Z</dcterms:created>
  <dcterms:modified xsi:type="dcterms:W3CDTF">2026-01-19T07:07:00Z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2026-01-14T00:00:00Z</vt:filetime>
  </property>
  <property fmtid="{D5CDD505-2E9C-101B-9397-08002B2CF9AE}" pid="5" name="Producer">
    <vt:lpwstr>PDFCreator Free 3.4.1</vt:lpwstr>
  </property>
</Properties>
</file>